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374D99D9" w:rsidR="005A5EB8" w:rsidRDefault="005A5EB8" w:rsidP="000A608D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E060BD" w:rsidRPr="00E060BD">
        <w:rPr>
          <w:rStyle w:val="FontStyle59"/>
          <w:b/>
          <w:bCs/>
          <w:sz w:val="20"/>
          <w:szCs w:val="20"/>
        </w:rPr>
        <w:t xml:space="preserve">znak </w:t>
      </w:r>
      <w:r w:rsidR="000A608D" w:rsidRPr="000A608D">
        <w:rPr>
          <w:rStyle w:val="FontStyle59"/>
          <w:b/>
          <w:bCs/>
          <w:sz w:val="20"/>
          <w:szCs w:val="20"/>
        </w:rPr>
        <w:t>ELOG/2/004233/26</w:t>
      </w:r>
      <w:r w:rsidR="000A608D">
        <w:rPr>
          <w:rStyle w:val="FontStyle59"/>
          <w:b/>
          <w:bCs/>
          <w:sz w:val="20"/>
          <w:szCs w:val="20"/>
        </w:rPr>
        <w:t xml:space="preserve"> </w:t>
      </w:r>
      <w:r w:rsidR="000A608D" w:rsidRPr="000A608D">
        <w:rPr>
          <w:rStyle w:val="FontStyle59"/>
          <w:b/>
          <w:bCs/>
          <w:sz w:val="20"/>
          <w:szCs w:val="20"/>
        </w:rPr>
        <w:t>pn. „Rozbudowa sieci piezometrów oraz reperów na budowlach hydrotechnicznych EW Gałąźnia Mała oraz EW Struga”</w:t>
      </w:r>
      <w:r w:rsidR="000A608D">
        <w:rPr>
          <w:rStyle w:val="FontStyle59"/>
          <w:b/>
          <w:bCs/>
          <w:sz w:val="20"/>
          <w:szCs w:val="20"/>
        </w:rPr>
        <w:t xml:space="preserve">,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31ED7E56" w14:textId="644364F7" w:rsidR="000A608D" w:rsidRPr="000A608D" w:rsidRDefault="000A608D" w:rsidP="000A608D">
      <w:pPr>
        <w:pStyle w:val="Akapitzlist"/>
        <w:numPr>
          <w:ilvl w:val="3"/>
          <w:numId w:val="2"/>
        </w:numPr>
        <w:spacing w:before="120"/>
        <w:ind w:left="851"/>
        <w:jc w:val="both"/>
        <w:rPr>
          <w:rFonts w:ascii="Arial Narrow" w:hAnsi="Arial Narrow" w:cs="Arial Narrow"/>
          <w:sz w:val="20"/>
          <w:szCs w:val="20"/>
        </w:rPr>
      </w:pPr>
      <w:r w:rsidRPr="000A608D">
        <w:rPr>
          <w:rFonts w:ascii="Arial Narrow" w:hAnsi="Arial Narrow" w:cs="Arial Narrow"/>
          <w:sz w:val="20"/>
          <w:szCs w:val="20"/>
        </w:rPr>
        <w:t>świadectwo kwalifikacyjne, uprawniające do zajmowania się eksploatacją urządzeń, instalacji i sieci na stanowisku dozoru (D) lub eksploatacji (E) – minimum Grupa 2 w zakresie turbin wodnych o mocy powyżej 50 kW, wraz z urządzeniami pomocniczymi, która będzie pełniła funkcję nadzorującego prace i na którą będą wystawiane pisemne polecenia</w:t>
      </w:r>
    </w:p>
    <w:p w14:paraId="7F146CC0" w14:textId="08854222" w:rsidR="000A608D" w:rsidRPr="000A608D" w:rsidRDefault="000A608D" w:rsidP="000A608D">
      <w:pPr>
        <w:widowControl/>
        <w:numPr>
          <w:ilvl w:val="3"/>
          <w:numId w:val="2"/>
        </w:numPr>
        <w:autoSpaceDE/>
        <w:autoSpaceDN/>
        <w:adjustRightInd/>
        <w:spacing w:before="120" w:after="200" w:line="276" w:lineRule="auto"/>
        <w:ind w:left="851"/>
        <w:jc w:val="both"/>
        <w:rPr>
          <w:rFonts w:cs="Arial Narrow"/>
          <w:sz w:val="20"/>
          <w:szCs w:val="20"/>
        </w:rPr>
      </w:pPr>
      <w:r w:rsidRPr="000A608D">
        <w:rPr>
          <w:rFonts w:cs="Arial Narrow"/>
          <w:sz w:val="20"/>
          <w:szCs w:val="20"/>
        </w:rPr>
        <w:t>uprawnienia geologiczne kat. V, która będzie pełniła funkcję Kierownika prac geologicznych</w:t>
      </w:r>
    </w:p>
    <w:p w14:paraId="7D913576" w14:textId="0592965A" w:rsidR="00B63989" w:rsidRPr="00752F4B" w:rsidRDefault="00B63989" w:rsidP="00E060BD">
      <w:pPr>
        <w:pStyle w:val="Akapitzlist"/>
        <w:spacing w:before="120" w:line="360" w:lineRule="auto"/>
        <w:ind w:left="284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DF426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="Arial Narrow" w:eastAsiaTheme="minorEastAsia" w:hAnsi="Arial Narrow" w:cs="Arial Narrow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A608D"/>
    <w:rsid w:val="000C27EF"/>
    <w:rsid w:val="000C55F0"/>
    <w:rsid w:val="000D6738"/>
    <w:rsid w:val="00121EC2"/>
    <w:rsid w:val="00192F42"/>
    <w:rsid w:val="001B2DFA"/>
    <w:rsid w:val="001B5A00"/>
    <w:rsid w:val="00217471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3586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B7665"/>
    <w:rsid w:val="008F594A"/>
    <w:rsid w:val="0091584C"/>
    <w:rsid w:val="00934D6C"/>
    <w:rsid w:val="00947AC3"/>
    <w:rsid w:val="00973CDB"/>
    <w:rsid w:val="00994CB1"/>
    <w:rsid w:val="009A17DB"/>
    <w:rsid w:val="009A6F4F"/>
    <w:rsid w:val="009D5660"/>
    <w:rsid w:val="00A05DFE"/>
    <w:rsid w:val="00A32D0E"/>
    <w:rsid w:val="00A4005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060BD"/>
    <w:rsid w:val="00E65DC4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2</cp:revision>
  <cp:lastPrinted>2014-07-11T12:16:00Z</cp:lastPrinted>
  <dcterms:created xsi:type="dcterms:W3CDTF">2026-02-25T13:08:00Z</dcterms:created>
  <dcterms:modified xsi:type="dcterms:W3CDTF">2026-02-25T13:08:00Z</dcterms:modified>
</cp:coreProperties>
</file>